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59" w:rsidRDefault="00A12B00" w:rsidP="001F0759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fldChar w:fldCharType="begin"/>
      </w:r>
      <w:r>
        <w:instrText xml:space="preserve"> HYPERLINK "http://www.msmt.cz/vzdelavani/zakladni-vzdelavani/informace-k-organizaci-zapisu-k-povinne-skolni-dochazce?lang=1&amp;ref=m&amp;source=email" </w:instrText>
      </w:r>
      <w:r>
        <w:fldChar w:fldCharType="separate"/>
      </w:r>
      <w:r w:rsidR="001F0759" w:rsidRPr="00054604">
        <w:rPr>
          <w:rStyle w:val="Hypertextovodkaz"/>
          <w:b/>
          <w:bCs/>
          <w:sz w:val="28"/>
          <w:szCs w:val="28"/>
        </w:rPr>
        <w:t>Informace k organizaci zápisů k povinné školní docházce</w:t>
      </w:r>
      <w:r>
        <w:rPr>
          <w:rStyle w:val="Hypertextovodkaz"/>
          <w:b/>
          <w:bCs/>
          <w:sz w:val="28"/>
          <w:szCs w:val="28"/>
        </w:rPr>
        <w:fldChar w:fldCharType="end"/>
      </w:r>
    </w:p>
    <w:p w:rsidR="001F0759" w:rsidRPr="008B1DE4" w:rsidRDefault="001F0759" w:rsidP="001F0759">
      <w:pPr>
        <w:pStyle w:val="Default"/>
        <w:jc w:val="center"/>
        <w:rPr>
          <w:color w:val="auto"/>
          <w:sz w:val="28"/>
          <w:szCs w:val="28"/>
        </w:rPr>
      </w:pPr>
    </w:p>
    <w:p w:rsidR="00582D27" w:rsidRDefault="00582D27" w:rsidP="00582D27">
      <w:pPr>
        <w:pStyle w:val="Default"/>
        <w:spacing w:before="120"/>
        <w:jc w:val="righ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V Praze dne </w:t>
      </w:r>
      <w:proofErr w:type="gramStart"/>
      <w:r>
        <w:rPr>
          <w:rFonts w:asciiTheme="minorHAnsi" w:hAnsiTheme="minorHAnsi"/>
          <w:color w:val="auto"/>
        </w:rPr>
        <w:t>16.12.2016</w:t>
      </w:r>
      <w:proofErr w:type="gramEnd"/>
    </w:p>
    <w:p w:rsidR="00582D27" w:rsidRDefault="00582D27" w:rsidP="00582D27">
      <w:pPr>
        <w:pStyle w:val="Default"/>
        <w:spacing w:before="120"/>
        <w:jc w:val="righ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Čj. </w:t>
      </w:r>
      <w:r w:rsidRPr="00582D27">
        <w:rPr>
          <w:rFonts w:asciiTheme="minorHAnsi" w:hAnsiTheme="minorHAnsi"/>
          <w:color w:val="auto"/>
        </w:rPr>
        <w:t>MSMT-27988/2016</w:t>
      </w:r>
    </w:p>
    <w:p w:rsidR="00991953" w:rsidRPr="008B1DE4" w:rsidRDefault="00991953" w:rsidP="00991953">
      <w:pPr>
        <w:pStyle w:val="Default"/>
        <w:spacing w:before="360"/>
        <w:jc w:val="both"/>
        <w:rPr>
          <w:rFonts w:asciiTheme="minorHAnsi" w:hAnsiTheme="minorHAnsi"/>
          <w:b/>
          <w:color w:val="auto"/>
          <w:sz w:val="28"/>
          <w:szCs w:val="28"/>
        </w:rPr>
      </w:pPr>
      <w:r w:rsidRPr="008B1DE4">
        <w:rPr>
          <w:rFonts w:asciiTheme="minorHAnsi" w:hAnsiTheme="minorHAnsi"/>
          <w:b/>
          <w:bCs/>
          <w:color w:val="auto"/>
          <w:sz w:val="28"/>
          <w:szCs w:val="28"/>
        </w:rPr>
        <w:t xml:space="preserve">I. Právní rámec </w:t>
      </w:r>
    </w:p>
    <w:p w:rsidR="00991953" w:rsidRPr="008B1DE4" w:rsidRDefault="00991953" w:rsidP="0099195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Zápis dětí do základních škol vychází z ustanovení zákona č. 561/2004 Sb., o předškolním, základním, středním, vyšším odborném a jiném vzdělávání (školský zákon), ve znění pozdějších předpisů, kde je specifikován takto: </w:t>
      </w:r>
    </w:p>
    <w:p w:rsidR="00991953" w:rsidRPr="008B1DE4" w:rsidRDefault="00991953" w:rsidP="0099195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§ 36 odst. 3 školského zákona: Povinná školní docházka začíná počátkem školního roku, který následuje po dni, kdy dítě dosáhne šestého roku věku, pokud mu není povolen odklad. Dítě, které dosáhne šestého roku věku v době od září do konce června příslušného školního roku, může být přijato k plnění povinné školní docházky již v tomto školním roce, je-li přiměřeně tělesně i duševně vyspělé a požádá-li o to jeho zákonný zástupce. Podmínkou přijetí dítěte narozeného v období od září do konce prosince k plnění povinné školní docházky podle věty druhé je také doporučující vyjádření školského poradenského zařízení, podmínkou přijetí dítěte narozeného od ledna do konce června doporučující vyjádření školského poradenského zařízení a odborného lékaře, která k žádosti přiloží zákonný zástupce. </w:t>
      </w:r>
    </w:p>
    <w:p w:rsidR="00D007B1" w:rsidRDefault="00991953" w:rsidP="0099195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>§ 36 odst. 4 školského zákona</w:t>
      </w:r>
      <w:r w:rsidR="00D007B1">
        <w:rPr>
          <w:rFonts w:asciiTheme="minorHAnsi" w:hAnsiTheme="minorHAnsi"/>
          <w:color w:val="auto"/>
        </w:rPr>
        <w:t>, ve znění účinném od 1. 1. 2017</w:t>
      </w:r>
      <w:r w:rsidRPr="008B1DE4">
        <w:rPr>
          <w:rFonts w:asciiTheme="minorHAnsi" w:hAnsiTheme="minorHAnsi"/>
          <w:color w:val="auto"/>
        </w:rPr>
        <w:t xml:space="preserve">: Zákonný zástupce je povinen přihlásit dítě k zápisu k povinné školní docházce, a to v době od 1. dubna do 30. dubna kalendářního roku, v němž má dítě zahájit povinnou školní docházku. </w:t>
      </w:r>
    </w:p>
    <w:p w:rsidR="00991953" w:rsidRPr="008B1DE4" w:rsidRDefault="00991953" w:rsidP="00991953">
      <w:pPr>
        <w:pStyle w:val="Default"/>
        <w:spacing w:before="120"/>
        <w:jc w:val="both"/>
        <w:rPr>
          <w:rFonts w:asciiTheme="minorHAnsi" w:hAnsiTheme="minorHAnsi"/>
          <w:i/>
          <w:iCs/>
          <w:color w:val="auto"/>
        </w:rPr>
      </w:pPr>
      <w:r w:rsidRPr="008B1DE4">
        <w:rPr>
          <w:rFonts w:asciiTheme="minorHAnsi" w:hAnsiTheme="minorHAnsi"/>
          <w:i/>
          <w:iCs/>
          <w:color w:val="auto"/>
        </w:rPr>
        <w:t xml:space="preserve">Komentář: Nesplnění povinnosti </w:t>
      </w:r>
      <w:r w:rsidRPr="008B1DE4">
        <w:rPr>
          <w:rFonts w:asciiTheme="minorHAnsi" w:hAnsiTheme="minorHAnsi"/>
          <w:i/>
          <w:color w:val="auto"/>
        </w:rPr>
        <w:t xml:space="preserve">přihlásit dítě k zápisu k povinné školní docházce ze strany zákonného zástupce </w:t>
      </w:r>
      <w:r w:rsidRPr="008B1DE4">
        <w:rPr>
          <w:rFonts w:asciiTheme="minorHAnsi" w:hAnsiTheme="minorHAnsi"/>
          <w:i/>
          <w:iCs/>
          <w:color w:val="auto"/>
        </w:rPr>
        <w:t>lze považovat za porušení jeho právních povinností, resp. za přestupek dle § 182a odst. 1 písm. a) školského zákona: Fyzická osoba se dopustí přestupku tím, že a) jako zákonný zástupce nepřihlásí dítě k zápisu k povinné školní docházce podle § 36 odst. 4. Za zmíněný přes</w:t>
      </w:r>
      <w:r w:rsidR="00BC41BA">
        <w:rPr>
          <w:rFonts w:asciiTheme="minorHAnsi" w:hAnsiTheme="minorHAnsi"/>
          <w:i/>
          <w:iCs/>
          <w:color w:val="auto"/>
        </w:rPr>
        <w:t>tupek lze uložit pokutu až do 5 </w:t>
      </w:r>
      <w:r w:rsidRPr="008B1DE4">
        <w:rPr>
          <w:rFonts w:asciiTheme="minorHAnsi" w:hAnsiTheme="minorHAnsi"/>
          <w:i/>
          <w:iCs/>
          <w:color w:val="auto"/>
        </w:rPr>
        <w:t xml:space="preserve">000 Kč. </w:t>
      </w:r>
      <w:r w:rsidR="00D007B1">
        <w:rPr>
          <w:rFonts w:asciiTheme="minorHAnsi" w:hAnsiTheme="minorHAnsi"/>
          <w:i/>
          <w:iCs/>
          <w:color w:val="auto"/>
        </w:rPr>
        <w:t>Žádost o přijetí</w:t>
      </w:r>
      <w:r w:rsidRPr="008B1DE4">
        <w:rPr>
          <w:rFonts w:asciiTheme="minorHAnsi" w:hAnsiTheme="minorHAnsi"/>
          <w:i/>
          <w:iCs/>
          <w:color w:val="auto"/>
        </w:rPr>
        <w:t xml:space="preserve"> podává zákonný zástupce, není uvedeno, že musí při </w:t>
      </w:r>
      <w:r w:rsidR="00D007B1">
        <w:rPr>
          <w:rFonts w:asciiTheme="minorHAnsi" w:hAnsiTheme="minorHAnsi"/>
          <w:i/>
          <w:iCs/>
          <w:color w:val="auto"/>
        </w:rPr>
        <w:t xml:space="preserve">jejím </w:t>
      </w:r>
      <w:r w:rsidRPr="008B1DE4">
        <w:rPr>
          <w:rFonts w:asciiTheme="minorHAnsi" w:hAnsiTheme="minorHAnsi"/>
          <w:i/>
          <w:iCs/>
          <w:color w:val="auto"/>
        </w:rPr>
        <w:t xml:space="preserve">podání být přítomné i dítě. </w:t>
      </w:r>
    </w:p>
    <w:p w:rsidR="00D007B1" w:rsidRDefault="00991953" w:rsidP="00991953">
      <w:pPr>
        <w:pStyle w:val="Default"/>
        <w:spacing w:before="120"/>
        <w:jc w:val="both"/>
        <w:rPr>
          <w:color w:val="auto"/>
        </w:rPr>
      </w:pPr>
      <w:r w:rsidRPr="008B1DE4">
        <w:rPr>
          <w:rFonts w:asciiTheme="minorHAnsi" w:hAnsiTheme="minorHAnsi"/>
          <w:color w:val="auto"/>
        </w:rPr>
        <w:t>§ 37 odst. 1 školského zákona</w:t>
      </w:r>
      <w:r w:rsidR="00D007B1">
        <w:rPr>
          <w:rFonts w:asciiTheme="minorHAnsi" w:hAnsiTheme="minorHAnsi"/>
          <w:color w:val="auto"/>
        </w:rPr>
        <w:t>, ve znění účinném od 1. 1. 2017</w:t>
      </w:r>
      <w:r w:rsidRPr="008B1DE4">
        <w:rPr>
          <w:rFonts w:asciiTheme="minorHAnsi" w:hAnsiTheme="minorHAnsi"/>
          <w:color w:val="auto"/>
        </w:rPr>
        <w:t>: N</w:t>
      </w:r>
      <w:r w:rsidRPr="008B1DE4">
        <w:rPr>
          <w:color w:val="auto"/>
        </w:rPr>
        <w:t xml:space="preserve">ení-li dítě tělesně nebo duševně </w:t>
      </w:r>
      <w:r w:rsidR="007239CD">
        <w:rPr>
          <w:color w:val="auto"/>
        </w:rPr>
        <w:t>přiměřeně vyspělé a </w:t>
      </w:r>
      <w:r w:rsidRPr="008B1DE4">
        <w:rPr>
          <w:color w:val="auto"/>
        </w:rPr>
        <w:t>požádá-li o to písemně zákonný zástupce dítěte v době zápisu dítěte k povinné školní docházce podle § 36 odst. 4, odloží ředitel školy začátek povinné školní docházky o jeden školní rok, pokud je žádost doložena doporučujícím posouzením příslušného školského poradenského zařízení a odborného lékaře nebo klinického psychologa. Začátek povinné školní docházky lze odložit nejdé</w:t>
      </w:r>
      <w:r w:rsidR="00463C36">
        <w:rPr>
          <w:color w:val="auto"/>
        </w:rPr>
        <w:t>le do zahájení školního roku, v </w:t>
      </w:r>
      <w:r w:rsidRPr="008B1DE4">
        <w:rPr>
          <w:color w:val="auto"/>
        </w:rPr>
        <w:t xml:space="preserve">němž dítě dovrší osmý rok věku. </w:t>
      </w:r>
    </w:p>
    <w:p w:rsidR="00991953" w:rsidRPr="008B1DE4" w:rsidRDefault="00991953" w:rsidP="0099195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i/>
          <w:iCs/>
          <w:color w:val="auto"/>
        </w:rPr>
        <w:t xml:space="preserve">Komentář: Diagnostiku dětí, u kterých zákonní zástupci žádají udělení odkladu školní docházky, provádí školské poradenské zařízení (pedagogicko-psychologická poradna, speciálně pedagogické centrum) a odborný lékař nebo klinický psycholog. Ředitel následně rozhoduje o udělení odkladu povinné školní docházky, je-li žádost podána v době zápisu dítěte k povinné školní docházce podle § 36 odst. 4 školského zákona i s oběma doporučujícími posudky. </w:t>
      </w:r>
    </w:p>
    <w:p w:rsidR="00991953" w:rsidRPr="008B1DE4" w:rsidRDefault="00582D27" w:rsidP="00582D27">
      <w:pPr>
        <w:pStyle w:val="Default"/>
        <w:keepNext/>
        <w:spacing w:before="36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lastRenderedPageBreak/>
        <w:t>II. Organizace zápisů</w:t>
      </w:r>
    </w:p>
    <w:p w:rsidR="00991953" w:rsidRPr="008B1DE4" w:rsidRDefault="00991953" w:rsidP="00991953">
      <w:pPr>
        <w:pStyle w:val="Default"/>
        <w:spacing w:before="120"/>
        <w:jc w:val="both"/>
        <w:rPr>
          <w:bCs/>
        </w:rPr>
      </w:pPr>
      <w:r w:rsidRPr="008B1DE4">
        <w:rPr>
          <w:rFonts w:asciiTheme="minorHAnsi" w:hAnsiTheme="minorHAnsi"/>
          <w:color w:val="auto"/>
        </w:rPr>
        <w:t>Organizaci a průběh zápisu k povinné školní docházce určuje vyhláška č. </w:t>
      </w:r>
      <w:r w:rsidRPr="008B1DE4">
        <w:t xml:space="preserve">48/2005 Sb., </w:t>
      </w:r>
      <w:r w:rsidR="007239CD">
        <w:rPr>
          <w:bCs/>
        </w:rPr>
        <w:t>o </w:t>
      </w:r>
      <w:r w:rsidRPr="008B1DE4">
        <w:rPr>
          <w:bCs/>
        </w:rPr>
        <w:t>základním vzdělávání a některých náležitostech plnění povinné školní docházky, ve znění pozdějších předpisů (dále jen „vyhláška o základním vzdělávání“):</w:t>
      </w:r>
    </w:p>
    <w:p w:rsidR="00991953" w:rsidRPr="00AE65AF" w:rsidRDefault="00991953" w:rsidP="00991953">
      <w:pPr>
        <w:pStyle w:val="Default"/>
        <w:spacing w:before="120"/>
        <w:jc w:val="both"/>
        <w:rPr>
          <w:rFonts w:asciiTheme="minorHAnsi" w:hAnsiTheme="minorHAnsi"/>
          <w:iCs/>
          <w:color w:val="auto"/>
        </w:rPr>
      </w:pPr>
      <w:r w:rsidRPr="00AE65AF">
        <w:rPr>
          <w:rFonts w:asciiTheme="minorHAnsi" w:hAnsiTheme="minorHAnsi"/>
          <w:iCs/>
          <w:color w:val="auto"/>
        </w:rPr>
        <w:t xml:space="preserve">Zákon stanoví, že přednostně jsou k povinné školní docházce v dané škole přijímány děti </w:t>
      </w:r>
      <w:r w:rsidR="007239CD" w:rsidRPr="00AE65AF">
        <w:rPr>
          <w:rFonts w:asciiTheme="minorHAnsi" w:hAnsiTheme="minorHAnsi"/>
          <w:iCs/>
          <w:color w:val="auto"/>
        </w:rPr>
        <w:t>s </w:t>
      </w:r>
      <w:r w:rsidRPr="00AE65AF">
        <w:rPr>
          <w:rFonts w:asciiTheme="minorHAnsi" w:hAnsiTheme="minorHAnsi"/>
          <w:iCs/>
          <w:color w:val="auto"/>
        </w:rPr>
        <w:t xml:space="preserve">místem trvalého pobytu v příslušném školském obvodu </w:t>
      </w:r>
      <w:r w:rsidR="009A158B" w:rsidRPr="00AE65AF">
        <w:rPr>
          <w:rFonts w:asciiTheme="minorHAnsi" w:hAnsiTheme="minorHAnsi"/>
          <w:iCs/>
          <w:color w:val="auto"/>
        </w:rPr>
        <w:t xml:space="preserve">spádové </w:t>
      </w:r>
      <w:r w:rsidR="00463C36" w:rsidRPr="00AE65AF">
        <w:rPr>
          <w:rFonts w:asciiTheme="minorHAnsi" w:hAnsiTheme="minorHAnsi"/>
          <w:iCs/>
          <w:color w:val="auto"/>
        </w:rPr>
        <w:t>školy, děti umístěné v </w:t>
      </w:r>
      <w:r w:rsidRPr="00AE65AF">
        <w:rPr>
          <w:rFonts w:asciiTheme="minorHAnsi" w:hAnsiTheme="minorHAnsi"/>
          <w:iCs/>
          <w:color w:val="auto"/>
        </w:rPr>
        <w:t>tomto obvodu ve školském zařízení pro výkon ústavní výchovy, ochran</w:t>
      </w:r>
      <w:r w:rsidR="00463C36" w:rsidRPr="00AE65AF">
        <w:rPr>
          <w:rFonts w:asciiTheme="minorHAnsi" w:hAnsiTheme="minorHAnsi"/>
          <w:iCs/>
          <w:color w:val="auto"/>
        </w:rPr>
        <w:t>né výchovy nebo ve </w:t>
      </w:r>
      <w:r w:rsidRPr="00AE65AF">
        <w:rPr>
          <w:rFonts w:asciiTheme="minorHAnsi" w:hAnsiTheme="minorHAnsi"/>
          <w:iCs/>
          <w:color w:val="auto"/>
        </w:rPr>
        <w:t xml:space="preserve">školském zařízení pro preventivně výchovnou péči. </w:t>
      </w:r>
    </w:p>
    <w:p w:rsidR="00991953" w:rsidRPr="008B1DE4" w:rsidRDefault="00991953" w:rsidP="00991953">
      <w:pPr>
        <w:pStyle w:val="Default"/>
        <w:spacing w:before="36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8B1DE4">
        <w:rPr>
          <w:rFonts w:asciiTheme="minorHAnsi" w:hAnsiTheme="minorHAnsi"/>
          <w:b/>
          <w:bCs/>
          <w:color w:val="auto"/>
          <w:sz w:val="28"/>
          <w:szCs w:val="28"/>
        </w:rPr>
        <w:t xml:space="preserve">III. Další informace pro zákonné zástupce dítěte podané školou v době zápisu </w:t>
      </w:r>
    </w:p>
    <w:p w:rsidR="00AE65AF" w:rsidRPr="00AE65AF" w:rsidRDefault="00AE65AF" w:rsidP="00991953">
      <w:pPr>
        <w:pStyle w:val="Default"/>
        <w:spacing w:before="240"/>
        <w:jc w:val="both"/>
        <w:rPr>
          <w:rFonts w:asciiTheme="minorHAnsi" w:hAnsiTheme="minorHAnsi"/>
          <w:bCs/>
          <w:color w:val="auto"/>
        </w:rPr>
      </w:pPr>
      <w:r w:rsidRPr="00AE65AF">
        <w:rPr>
          <w:rFonts w:asciiTheme="minorHAnsi" w:hAnsiTheme="minorHAnsi" w:cstheme="minorBidi"/>
          <w:color w:val="auto"/>
        </w:rPr>
        <w:t xml:space="preserve">Pro možnost dalšího zlepšení vybavenosti dítěte danými kompetencemi z RVP PV </w:t>
      </w:r>
      <w:r>
        <w:rPr>
          <w:rFonts w:asciiTheme="minorHAnsi" w:hAnsiTheme="minorHAnsi" w:cstheme="minorBidi"/>
          <w:color w:val="auto"/>
        </w:rPr>
        <w:t>je možné využít tato doporučení:</w:t>
      </w:r>
    </w:p>
    <w:p w:rsidR="00991953" w:rsidRPr="008B1DE4" w:rsidRDefault="00991953" w:rsidP="00991953">
      <w:pPr>
        <w:pStyle w:val="Default"/>
        <w:spacing w:before="240"/>
        <w:jc w:val="both"/>
        <w:rPr>
          <w:rFonts w:asciiTheme="minorHAnsi" w:hAnsiTheme="minorHAnsi"/>
          <w:b/>
          <w:bCs/>
          <w:color w:val="auto"/>
        </w:rPr>
      </w:pPr>
      <w:r w:rsidRPr="008B1DE4">
        <w:rPr>
          <w:rFonts w:asciiTheme="minorHAnsi" w:hAnsiTheme="minorHAnsi"/>
          <w:b/>
          <w:bCs/>
          <w:color w:val="auto"/>
        </w:rPr>
        <w:t xml:space="preserve">Jak můžete pomoci svým dětem </w:t>
      </w:r>
    </w:p>
    <w:p w:rsidR="00991953" w:rsidRPr="008B1DE4" w:rsidRDefault="00991953" w:rsidP="0099195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</w:t>
      </w:r>
      <w:r w:rsidRPr="008B1DE4">
        <w:rPr>
          <w:rFonts w:asciiTheme="minorHAnsi" w:hAnsiTheme="minorHAnsi"/>
          <w:b/>
          <w:bCs/>
          <w:color w:val="auto"/>
        </w:rPr>
        <w:t xml:space="preserve">Věnujte dítěti soustředěnou pozornost </w:t>
      </w:r>
      <w:r w:rsidRPr="008B1DE4">
        <w:rPr>
          <w:rFonts w:asciiTheme="minorHAnsi" w:hAnsiTheme="minorHAnsi"/>
          <w:color w:val="auto"/>
        </w:rPr>
        <w:t xml:space="preserve">– při rozhovoru s ním se nezabývejte jinou činností, dejte mu najevo zájem, trpělivě je vyslechněte, projevujte vstřícnost a přívětivé chování.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</w:t>
      </w:r>
      <w:r w:rsidRPr="008B1DE4">
        <w:rPr>
          <w:rFonts w:asciiTheme="minorHAnsi" w:hAnsiTheme="minorHAnsi"/>
          <w:b/>
          <w:bCs/>
          <w:color w:val="auto"/>
        </w:rPr>
        <w:t xml:space="preserve">Vyprávějte dítěti a čtěte mu </w:t>
      </w:r>
      <w:r w:rsidRPr="008B1DE4">
        <w:rPr>
          <w:rFonts w:asciiTheme="minorHAnsi" w:hAnsiTheme="minorHAnsi"/>
          <w:color w:val="auto"/>
        </w:rPr>
        <w:t xml:space="preserve">– televize či video nenahradí lidské slovo a osobní kontakt.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</w:t>
      </w:r>
      <w:r w:rsidRPr="008B1DE4">
        <w:rPr>
          <w:rFonts w:asciiTheme="minorHAnsi" w:hAnsiTheme="minorHAnsi"/>
          <w:b/>
          <w:bCs/>
          <w:color w:val="auto"/>
        </w:rPr>
        <w:t xml:space="preserve">Pověřujte dítě drobnými úkoly a domácími pracemi </w:t>
      </w:r>
      <w:r w:rsidRPr="008B1DE4">
        <w:rPr>
          <w:rFonts w:asciiTheme="minorHAnsi" w:hAnsiTheme="minorHAnsi"/>
          <w:color w:val="auto"/>
        </w:rPr>
        <w:t xml:space="preserve">– pěstujte tak jeho samostatnost a zodpovědnost, rozvíjíte i motoriku.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</w:t>
      </w:r>
      <w:r w:rsidRPr="008B1DE4">
        <w:rPr>
          <w:rFonts w:asciiTheme="minorHAnsi" w:hAnsiTheme="minorHAnsi"/>
          <w:b/>
          <w:bCs/>
          <w:color w:val="auto"/>
        </w:rPr>
        <w:t xml:space="preserve">Rozvíjejte poznání z oblasti života lidí zvířat i rostlin </w:t>
      </w:r>
      <w:r w:rsidRPr="008B1DE4">
        <w:rPr>
          <w:rFonts w:asciiTheme="minorHAnsi" w:hAnsiTheme="minorHAnsi"/>
          <w:color w:val="auto"/>
        </w:rPr>
        <w:t xml:space="preserve">– vedle obecné informovanosti rozšiřujete i jeho slovní zásobu.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</w:t>
      </w:r>
      <w:r w:rsidRPr="008B1DE4">
        <w:rPr>
          <w:rFonts w:asciiTheme="minorHAnsi" w:hAnsiTheme="minorHAnsi"/>
          <w:b/>
          <w:bCs/>
          <w:color w:val="auto"/>
        </w:rPr>
        <w:t xml:space="preserve">Vybírejte vhodné hry a činnosti, sami se do nich zapojte </w:t>
      </w:r>
      <w:r w:rsidRPr="008B1DE4">
        <w:rPr>
          <w:rFonts w:asciiTheme="minorHAnsi" w:hAnsiTheme="minorHAnsi"/>
          <w:color w:val="auto"/>
        </w:rPr>
        <w:t xml:space="preserve">– stavebnice, skládanky, dějové obrázky i práce s drobným výtvarným materiálem rozvíjejí poznání a tvořivost. Vaše účast posiluje citovou zralost dítěte.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</w:t>
      </w:r>
      <w:r w:rsidRPr="008B1DE4">
        <w:rPr>
          <w:rFonts w:asciiTheme="minorHAnsi" w:hAnsiTheme="minorHAnsi"/>
          <w:b/>
          <w:bCs/>
          <w:color w:val="auto"/>
        </w:rPr>
        <w:t xml:space="preserve">Upevňujte prostorovou orientaci a pojmy nahoře, dole, vlevo, vpravo, vpřed, za </w:t>
      </w:r>
      <w:r w:rsidRPr="008B1DE4">
        <w:rPr>
          <w:rFonts w:asciiTheme="minorHAnsi" w:hAnsiTheme="minorHAnsi"/>
          <w:color w:val="auto"/>
        </w:rPr>
        <w:t xml:space="preserve">– výrazně to ovlivňuje základy psaní, čtení a počítání.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</w:t>
      </w:r>
      <w:r w:rsidRPr="008B1DE4">
        <w:rPr>
          <w:rFonts w:asciiTheme="minorHAnsi" w:hAnsiTheme="minorHAnsi"/>
          <w:b/>
          <w:bCs/>
          <w:color w:val="auto"/>
        </w:rPr>
        <w:t xml:space="preserve">Dbejte na vhodné pohybové aktivity a zdravé stravování </w:t>
      </w:r>
      <w:r w:rsidRPr="008B1DE4">
        <w:rPr>
          <w:rFonts w:asciiTheme="minorHAnsi" w:hAnsiTheme="minorHAnsi"/>
          <w:color w:val="auto"/>
        </w:rPr>
        <w:t xml:space="preserve">– příroda je velká tělocvična, prospěje i vám.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</w:t>
      </w:r>
      <w:r w:rsidRPr="008B1DE4">
        <w:rPr>
          <w:rFonts w:asciiTheme="minorHAnsi" w:hAnsiTheme="minorHAnsi"/>
          <w:b/>
          <w:bCs/>
          <w:color w:val="auto"/>
        </w:rPr>
        <w:t xml:space="preserve">Trénujte změny denního režimu související se školní docházkou </w:t>
      </w:r>
      <w:r w:rsidRPr="008B1DE4">
        <w:rPr>
          <w:rFonts w:asciiTheme="minorHAnsi" w:hAnsiTheme="minorHAnsi"/>
          <w:color w:val="auto"/>
        </w:rPr>
        <w:t xml:space="preserve">– ranní vstávání, odbourávání odpoledního spaní, čas pravidelného ukládání k večernímu spánku zmírní každodenní stres pro děti, zákonné zástupce i pedagogy, připravujte dítě na to, co ho čeká nového v době školní docházky.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</w:t>
      </w:r>
      <w:r w:rsidRPr="008B1DE4">
        <w:rPr>
          <w:rFonts w:asciiTheme="minorHAnsi" w:hAnsiTheme="minorHAnsi"/>
          <w:b/>
          <w:bCs/>
          <w:color w:val="auto"/>
        </w:rPr>
        <w:t xml:space="preserve">Vytvářejte sociální situace, kdy se dítě učí jednat s jinými lidmi - </w:t>
      </w:r>
      <w:r w:rsidRPr="008B1DE4">
        <w:rPr>
          <w:rFonts w:asciiTheme="minorHAnsi" w:hAnsiTheme="minorHAnsi"/>
          <w:color w:val="auto"/>
        </w:rPr>
        <w:t>uplatňovat základní společenská pravidla při jednání s lidmi</w:t>
      </w:r>
      <w:r w:rsidRPr="008B1DE4">
        <w:rPr>
          <w:rFonts w:asciiTheme="minorHAnsi" w:hAnsiTheme="minorHAnsi"/>
          <w:b/>
          <w:bCs/>
          <w:color w:val="auto"/>
        </w:rPr>
        <w:t xml:space="preserve">, </w:t>
      </w:r>
      <w:r w:rsidRPr="008B1DE4">
        <w:rPr>
          <w:rFonts w:asciiTheme="minorHAnsi" w:hAnsiTheme="minorHAnsi"/>
          <w:color w:val="auto"/>
        </w:rPr>
        <w:t xml:space="preserve">vyřizovat drobné vzkazy, nebát se komunikace ve známém prostředí apod. </w:t>
      </w:r>
    </w:p>
    <w:p w:rsidR="00991953" w:rsidRPr="008B1DE4" w:rsidRDefault="00991953" w:rsidP="00991953">
      <w:pPr>
        <w:pStyle w:val="Default"/>
        <w:spacing w:before="24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8B1DE4">
        <w:rPr>
          <w:rFonts w:asciiTheme="minorHAnsi" w:hAnsiTheme="minorHAnsi"/>
          <w:b/>
          <w:bCs/>
          <w:color w:val="auto"/>
          <w:sz w:val="28"/>
          <w:szCs w:val="28"/>
        </w:rPr>
        <w:t>Desatero pro rodiče</w:t>
      </w:r>
      <w:r w:rsidRPr="008B1DE4">
        <w:rPr>
          <w:rStyle w:val="Znakapoznpodarou"/>
          <w:rFonts w:asciiTheme="minorHAnsi" w:hAnsiTheme="minorHAnsi"/>
          <w:bCs/>
          <w:color w:val="auto"/>
          <w:sz w:val="28"/>
          <w:szCs w:val="28"/>
        </w:rPr>
        <w:footnoteReference w:id="1"/>
      </w:r>
      <w:r w:rsidRPr="008B1DE4">
        <w:rPr>
          <w:rFonts w:asciiTheme="minorHAnsi" w:hAnsiTheme="minorHAnsi"/>
          <w:bCs/>
          <w:color w:val="auto"/>
          <w:sz w:val="28"/>
          <w:szCs w:val="28"/>
        </w:rPr>
        <w:t xml:space="preserve"> </w:t>
      </w:r>
    </w:p>
    <w:p w:rsidR="00991953" w:rsidRPr="008B1DE4" w:rsidRDefault="00991953" w:rsidP="0099195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b/>
          <w:bCs/>
          <w:color w:val="auto"/>
        </w:rPr>
        <w:t xml:space="preserve">1. Dítě by mělo být dostatečně fyzicky a pohybově vyspělé, vědomě ovládat své tělo, být samostatné v sebeobsluze </w:t>
      </w:r>
    </w:p>
    <w:p w:rsidR="00991953" w:rsidRPr="008B1DE4" w:rsidRDefault="00991953" w:rsidP="0099195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Dítě splňuje tento požadavek, jestliže: </w:t>
      </w:r>
    </w:p>
    <w:p w:rsidR="00991953" w:rsidRPr="008B1DE4" w:rsidRDefault="00991953" w:rsidP="0099195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lastRenderedPageBreak/>
        <w:t xml:space="preserve">• pohybuje se koordinovaně, je přiměřeně obratné a zdatné (např. hází a chytá míč, udrží rovnováhu na jedné noze, běhá, skáče, v běžném prostředí se pohybuje bezpečně)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svlékne se, oblékne i obuje (zapne a rozepne zip i malé knoflíky, zaváže si tkaničky, oblékne si čepici, rukavice)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je samostatné při jídle (používá správně příbor, nalije si nápoj, stoluje čistě, požívá ubrousek)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zvládá samostatně osobní hygienu (používá kapesník, umí se vysmrkat, umyje a osuší si ruce, použije toaletní papír, použije splachovací zařízení, uklidí po sobě)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zvládá drobné úklidové práce (posbírá a uklidí předměty a pomůcky na určené místo, připraví další pomůcky, srovná hračky)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>• postará se o své věci (udržuje v nich pořádek).</w:t>
      </w:r>
    </w:p>
    <w:p w:rsidR="00991953" w:rsidRPr="008B1DE4" w:rsidRDefault="00991953" w:rsidP="00991953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8B1DE4">
        <w:rPr>
          <w:rFonts w:asciiTheme="minorHAnsi" w:hAnsiTheme="minorHAnsi"/>
          <w:b/>
          <w:bCs/>
          <w:color w:val="auto"/>
        </w:rPr>
        <w:t xml:space="preserve">2. Dítě by mělo být relativně citově samostatné a schopné kontrolovat a řídit své chování </w:t>
      </w:r>
    </w:p>
    <w:p w:rsidR="00991953" w:rsidRPr="008B1DE4" w:rsidRDefault="00991953" w:rsidP="0099195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Dítě splňuje tento požadavek, jestliže: </w:t>
      </w:r>
    </w:p>
    <w:p w:rsidR="00991953" w:rsidRPr="008B1DE4" w:rsidRDefault="00991953" w:rsidP="0099195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zvládá odloučení od rodičů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vystupuje samostatně, má svůj názor, vyjadřuje souhlas i nesouhlas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projevuje se jako emočně stálé, bez výrazných výkyvů v náladách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>• ovládá se a kontroluje (reaguje přiměřeně na drobný ne</w:t>
      </w:r>
      <w:r w:rsidR="007239CD">
        <w:rPr>
          <w:rFonts w:asciiTheme="minorHAnsi" w:hAnsiTheme="minorHAnsi"/>
          <w:color w:val="auto"/>
        </w:rPr>
        <w:t>úspěch, dovede odložit přání na </w:t>
      </w:r>
      <w:r w:rsidRPr="008B1DE4">
        <w:rPr>
          <w:rFonts w:asciiTheme="minorHAnsi" w:hAnsiTheme="minorHAnsi"/>
          <w:color w:val="auto"/>
        </w:rPr>
        <w:t xml:space="preserve">pozdější dobu, dovede se přizpůsobit konkrétní činnosti či situaci)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je si vědomé zodpovědnosti za své chování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dodržuje dohodnutá pravidla. </w:t>
      </w:r>
    </w:p>
    <w:p w:rsidR="00991953" w:rsidRPr="008B1DE4" w:rsidRDefault="00991953" w:rsidP="00991953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8B1DE4">
        <w:rPr>
          <w:rFonts w:asciiTheme="minorHAnsi" w:hAnsiTheme="minorHAnsi"/>
          <w:b/>
          <w:bCs/>
          <w:color w:val="auto"/>
        </w:rPr>
        <w:t xml:space="preserve">3. Dítě by mělo zvládat přiměřené jazykové, řečové a komunikativní dovednosti </w:t>
      </w:r>
    </w:p>
    <w:p w:rsidR="00991953" w:rsidRPr="008B1DE4" w:rsidRDefault="00991953" w:rsidP="0099195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Dítě splňuje tento požadavek, jestliže: </w:t>
      </w:r>
    </w:p>
    <w:p w:rsidR="00991953" w:rsidRPr="008B1DE4" w:rsidRDefault="00991953" w:rsidP="0099195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vyslovuje správně všechny hlásky (i sykavky, rotacismy, měkčení)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mluví ve větách, dovede vyprávět příběh, popsat situaci apod.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mluví většinou gramaticky správně (tj. užívá správně rodu, čísla, času, tvarů, slov, předložek aj.)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rozumí většině slov a výrazů běžně užívaných v jeho prostředí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má přiměřenou slovní zásobu, umí pojmenovat většinu toho, čím je obklopeno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přirozeně a srozumitelně hovoří s dětmi i dospělými, vede rozhovor, a respektuje jeho pravidla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pokouší se napsat hůlkovým písmem své jméno (označí si výkres značkou nebo písmenem)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používá přirozeně neverbální komunikaci (gesta, mimiku, řeč těla, aj.)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spolupracuje ve skupině. </w:t>
      </w:r>
    </w:p>
    <w:p w:rsidR="00991953" w:rsidRPr="008B1DE4" w:rsidRDefault="00991953" w:rsidP="00991953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8B1DE4">
        <w:rPr>
          <w:rFonts w:asciiTheme="minorHAnsi" w:hAnsiTheme="minorHAnsi"/>
          <w:b/>
          <w:bCs/>
          <w:color w:val="auto"/>
        </w:rPr>
        <w:t xml:space="preserve">4. Dítě by mělo zvládat koordinaci ruky a oka, jemnou motoriku, pravolevou orientaci </w:t>
      </w:r>
    </w:p>
    <w:p w:rsidR="00991953" w:rsidRPr="008B1DE4" w:rsidRDefault="00991953" w:rsidP="0099195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Dítě splňuje tento požadavek, jestliže: </w:t>
      </w:r>
    </w:p>
    <w:p w:rsidR="00991953" w:rsidRPr="008B1DE4" w:rsidRDefault="00991953" w:rsidP="0099195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je zručné při zacházení s předměty denní potřeby, hračkami, pomůckami a nástroji (pracuje se stavebnicemi, modeluje, stříhá, kreslí, maluje, skládá papír, vytrhává, nalepuje, správně otáčí listy v knize apod.)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zvládá činnosti s drobnějšími předměty (korálky, drobné stavební prvky apod.)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tužku drží správně, tj. dvěma prsty třetí podložený, s uvolněným zápěstím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vede stopu tužky, tahy jsou při kreslení plynulé, (obkresluje, vybarvuje, v kresbě přibývají detaily i vyjádření pohybu)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umí napodobit základní geometrické obrazce (čtverec, kruh, trojúhelník, obdélník), různé tvary, (popř. písmena)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lastRenderedPageBreak/>
        <w:t xml:space="preserve">• rozlišuje pravou a levou stranu, pravou i levou ruku (může chybovat)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řadí zpravidla prvky zleva doprava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používá pravou či levou ruku při kreslení či v jiných činnostech, kde se preference ruky uplatňuje (je zpravidla zřejmé, zda je dítě pravák či levák). </w:t>
      </w:r>
    </w:p>
    <w:p w:rsidR="00991953" w:rsidRPr="008B1DE4" w:rsidRDefault="00991953" w:rsidP="00991953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8B1DE4">
        <w:rPr>
          <w:rFonts w:asciiTheme="minorHAnsi" w:hAnsiTheme="minorHAnsi"/>
          <w:b/>
          <w:bCs/>
          <w:color w:val="auto"/>
        </w:rPr>
        <w:t xml:space="preserve">5. Dítě by mělo být schopné rozlišovat zrakové a sluchové vjemy </w:t>
      </w:r>
    </w:p>
    <w:p w:rsidR="00991953" w:rsidRPr="008B1DE4" w:rsidRDefault="00991953" w:rsidP="0099195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Dítě splňuje tento požadavek, jestliže: </w:t>
      </w:r>
    </w:p>
    <w:p w:rsidR="00991953" w:rsidRPr="008B1DE4" w:rsidRDefault="00991953" w:rsidP="0099195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rozlišuje a porovnává podstatné znaky a vlastnosti předmětů (barvy, velikost, tvary, materiál, figuru a pozadí), nachází jejich společné a rozdílné znaky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složí slovo z několika slyšených slabik a obrázek z několika tvarů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rozlišuje zvuky (běžných předmětů a akustických situací i zvuky jednoduchých hudebních nástrojů)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rozpozná rozdíly mezi hláskami (měkké a tvrdé, krátké a dlouhé)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sluchově rozloží slovo na slabiky (vytleskává slabiky ve slově)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najde rozdíly na dvou obrazcích, doplní detaily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rozlišuje jednoduché obrazné symboly a značky i jednoduché symboly a znaky s abstraktní podobou (písmena, číslice, základní dopravní značky, piktogramy)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postřehne změny ve svém okolí, na obrázku (co je nového, co chybí)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reaguje správně na světelné a akustické signály. </w:t>
      </w:r>
    </w:p>
    <w:p w:rsidR="00991953" w:rsidRPr="008B1DE4" w:rsidRDefault="00991953" w:rsidP="00991953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8B1DE4">
        <w:rPr>
          <w:rFonts w:asciiTheme="minorHAnsi" w:hAnsiTheme="minorHAnsi"/>
          <w:b/>
          <w:bCs/>
          <w:color w:val="auto"/>
        </w:rPr>
        <w:t xml:space="preserve">6. Dítě by mělo zvládat jednoduché logické a myšlenkové operace a orientovat se v elementárních matematických pojmech </w:t>
      </w:r>
    </w:p>
    <w:p w:rsidR="00991953" w:rsidRPr="008B1DE4" w:rsidRDefault="00991953" w:rsidP="0099195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Dítě splňuje tento požadavek, jestliže: </w:t>
      </w:r>
    </w:p>
    <w:p w:rsidR="00991953" w:rsidRPr="008B1DE4" w:rsidRDefault="00991953" w:rsidP="0099195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má představu o čísle (ukazuje na prstech či předmětech počet, počítá na prstech, umí počítat po jedné, chápe, že číslovka vyjadřuje počet)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orientuje se v elementárních počtech (vyjmenuje číselnou řadu a spočítá počet prvků minimálně v rozsahu do pěti (deseti)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>• porovnává počet dvou málopočetných souborů, tj. v rozsahu do pě</w:t>
      </w:r>
      <w:r w:rsidR="007239CD">
        <w:rPr>
          <w:rFonts w:asciiTheme="minorHAnsi" w:hAnsiTheme="minorHAnsi"/>
          <w:color w:val="auto"/>
        </w:rPr>
        <w:t>ti prvků (pozná rozdíl a </w:t>
      </w:r>
      <w:r w:rsidRPr="008B1DE4">
        <w:rPr>
          <w:rFonts w:asciiTheme="minorHAnsi" w:hAnsiTheme="minorHAnsi"/>
          <w:color w:val="auto"/>
        </w:rPr>
        <w:t xml:space="preserve">určí o kolik je jeden větší či menší)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rozpozná základní geometrické tvary (kruh, čtverec, trojúhelník atd.)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rozlišuje a porovnává vlastnosti předmětů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třídí, seskupuje a přiřazuje předměty dle daného kritéria (korálky do skupin podle barvy, tvaru, velikosti)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přemýšlí, vede jednoduché úvahy, komentuje, co dělá („přemýšlí nahlas“)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chápe jednoduché vztahy a souvislosti, řeší jednoduché problémy a situace, slovní příklady, úlohy, hádanky, rébusy, labyrinty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>• rozumí časoprostorovým pojmům (např. nad, pod, dole, nahoře, uvnitř a vně, dříve, později, včera, dnes), pojmům označujícím velikost, hmotnost (např. dlouhý, krátký, malý, velký, těžký, lehký).</w:t>
      </w:r>
    </w:p>
    <w:p w:rsidR="00991953" w:rsidRPr="008B1DE4" w:rsidRDefault="00991953" w:rsidP="0099195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b/>
          <w:bCs/>
          <w:color w:val="auto"/>
        </w:rPr>
        <w:t xml:space="preserve">7. Dítě by mělo mít dostatečně rozvinutou záměrnou pozornost a schopnost záměrně si zapamatovat a vědomě se učit </w:t>
      </w:r>
    </w:p>
    <w:p w:rsidR="00991953" w:rsidRPr="008B1DE4" w:rsidRDefault="00991953" w:rsidP="0099195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Dítě splňuje tento požadavek, jestliže: </w:t>
      </w:r>
    </w:p>
    <w:p w:rsidR="00991953" w:rsidRPr="008B1DE4" w:rsidRDefault="00991953" w:rsidP="0099195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soustředí pozornost na činnosti po určitou dobu (cca 10-15 min.)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>• „nechá“ se získat pro záměrné učení (dokáže se soustředit i n</w:t>
      </w:r>
      <w:r w:rsidR="007239CD">
        <w:rPr>
          <w:rFonts w:asciiTheme="minorHAnsi" w:hAnsiTheme="minorHAnsi"/>
          <w:color w:val="auto"/>
        </w:rPr>
        <w:t>a ty činnosti, které nejsou pro </w:t>
      </w:r>
      <w:r w:rsidRPr="008B1DE4">
        <w:rPr>
          <w:rFonts w:asciiTheme="minorHAnsi" w:hAnsiTheme="minorHAnsi"/>
          <w:color w:val="auto"/>
        </w:rPr>
        <w:t xml:space="preserve">něj aktuálně zajímavé)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lastRenderedPageBreak/>
        <w:t xml:space="preserve">• záměrně si zapamatuje, co prožilo, vidělo, slyšelo, je schopno si toto po přiměřené době vybavit a reprodukovat, částečně i zhodnotit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pamatuje si říkadla, básničky, písničky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přijme úkol či povinnost, zadaným činnostem se věnuje soustředěně, neodbíhá k jiným, dokáže vyvinout úsilí a dokončit je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postupuje podle pokynů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>• pracuje samostatně.</w:t>
      </w:r>
    </w:p>
    <w:p w:rsidR="00991953" w:rsidRPr="008B1DE4" w:rsidRDefault="00991953" w:rsidP="0099195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b/>
          <w:bCs/>
          <w:color w:val="auto"/>
        </w:rPr>
        <w:t xml:space="preserve">8. Dítě by mělo být přiměřeně sociálně samostatné a zároveň sociálně vnímavé, schopné soužití s vrstevníky ve skupině </w:t>
      </w:r>
    </w:p>
    <w:p w:rsidR="00991953" w:rsidRPr="008B1DE4" w:rsidRDefault="00991953" w:rsidP="0099195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Dítě splňuje tento požadavek, jestliže: </w:t>
      </w:r>
    </w:p>
    <w:p w:rsidR="00991953" w:rsidRPr="008B1DE4" w:rsidRDefault="00991953" w:rsidP="0099195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uplatňuje základní společenská pravidla (zdraví, umí požádat, poděkovat, omluvit se)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>• navazuje kontakty s dítětem i dospělými, komunikuje s nimi zpra</w:t>
      </w:r>
      <w:r w:rsidR="007239CD">
        <w:rPr>
          <w:rFonts w:asciiTheme="minorHAnsi" w:hAnsiTheme="minorHAnsi"/>
          <w:color w:val="auto"/>
        </w:rPr>
        <w:t>vidla bez problémů, s </w:t>
      </w:r>
      <w:r w:rsidRPr="008B1DE4">
        <w:rPr>
          <w:rFonts w:asciiTheme="minorHAnsi" w:hAnsiTheme="minorHAnsi"/>
          <w:color w:val="auto"/>
        </w:rPr>
        <w:t xml:space="preserve">dětmi, ke kterým pociťuje náklonnost, se kamarádí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nebojí se odloučit na určitou dobu od svých blízkých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>• je ve hře partnerem (vyhledává partnera pro hru, v záj</w:t>
      </w:r>
      <w:r w:rsidR="007239CD">
        <w:rPr>
          <w:rFonts w:asciiTheme="minorHAnsi" w:hAnsiTheme="minorHAnsi"/>
          <w:color w:val="auto"/>
        </w:rPr>
        <w:t>mu hry se domlouvá, rozděluje a </w:t>
      </w:r>
      <w:r w:rsidRPr="008B1DE4">
        <w:rPr>
          <w:rFonts w:asciiTheme="minorHAnsi" w:hAnsiTheme="minorHAnsi"/>
          <w:color w:val="auto"/>
        </w:rPr>
        <w:t xml:space="preserve">mění si role)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zapojí se do práce ve skupině, při společných činnostech spolupracuje, přizpůsobuje se názorům a rozhodnutí skupiny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vyjednává a dohodne se, vyslovuje a obhajuje svůj názor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ve skupině (v rodině) dodržuje daná a pochopená pravidla, pokud jsou dány pokyny, je srozuměno se jimi řídit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k ostatním dětem se chová přátelsky, citlivě a ohleduplně (dělí se o hračky, pomůcky, pamlsky, rozdělí si úlohy, všímá si, co si druhý přeje)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je schopno brát ohled na druhé (dokáže se dohodnout, počkat, vystřídat se, pomoci mladším). </w:t>
      </w:r>
    </w:p>
    <w:p w:rsidR="00991953" w:rsidRPr="008B1DE4" w:rsidRDefault="00991953" w:rsidP="0099195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b/>
          <w:bCs/>
          <w:color w:val="auto"/>
        </w:rPr>
        <w:t xml:space="preserve">9. Dítě by mělo vnímat kulturní podněty a projevovat tvořivost </w:t>
      </w:r>
    </w:p>
    <w:p w:rsidR="00991953" w:rsidRPr="008B1DE4" w:rsidRDefault="00991953" w:rsidP="0099195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Dítě splňuje tento požadavek, jestliže: </w:t>
      </w:r>
    </w:p>
    <w:p w:rsidR="00991953" w:rsidRPr="008B1DE4" w:rsidRDefault="00991953" w:rsidP="0099195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pozorně poslouchá či sleduje se zájmem literární, filmové, dramatické či hudební představení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zaujme je výstava obrázků, loutek, fotografii, návštěva zoologické či botanické zahrady, statku, farmy apod.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je schopno se zúčastnit dětských kulturních programů, zábavných akcí, slavností, sportovních akcí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svoje zážitky komentuje, vypráví, co vidělo, slyšelo, dokáže říci, co bylo zajímavé, co jej zaujalo, co bylo správné, co ne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zajímá se o knihy, zná mnoho pohádek a příběhů, má své oblíbené hrdiny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zná celou řadu písní, básní a říkadel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zpívá jednoduché písně, rozlišuje a dodržuje rytmus (např. vytleskat, na bubínku)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vytváří, modeluje, kreslí, maluje, stříhá, lepí, vytrhává, sestavuje, vyrábí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hraje tvořivé a námětové hry (např. na školu, na rodinu, na cestování, na lékaře), dokáže hrát krátkou divadelní roli. </w:t>
      </w:r>
    </w:p>
    <w:p w:rsidR="00991953" w:rsidRPr="008B1DE4" w:rsidRDefault="00991953" w:rsidP="0099195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b/>
          <w:bCs/>
          <w:color w:val="auto"/>
        </w:rPr>
        <w:t xml:space="preserve">10. Dítě by se mělo orientovat ve svém prostředí, v okolním světě i v praktickém životě </w:t>
      </w:r>
    </w:p>
    <w:p w:rsidR="00991953" w:rsidRPr="008B1DE4" w:rsidRDefault="00991953" w:rsidP="0099195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Dítě splňuje tento požadavek, jestliže: </w:t>
      </w:r>
    </w:p>
    <w:p w:rsidR="00991953" w:rsidRPr="008B1DE4" w:rsidRDefault="00991953" w:rsidP="0099195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lastRenderedPageBreak/>
        <w:t xml:space="preserve">• vyzná se ve svém prostředí (doma, ve škole), spolehlivě se orientuje v blízkém okolí (ví, kde bydlí, kam chodí do školky, kde jsou obchody, hřiště, kam se obrátit když je v nouzi apod.)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>• ví, jak se má chovat (např. doma, v mateřské škole, na veřejno</w:t>
      </w:r>
      <w:r w:rsidR="007239CD">
        <w:rPr>
          <w:rFonts w:asciiTheme="minorHAnsi" w:hAnsiTheme="minorHAnsi"/>
          <w:color w:val="auto"/>
        </w:rPr>
        <w:t>sti, u lékaře, v divadle, v </w:t>
      </w:r>
      <w:r w:rsidRPr="008B1DE4">
        <w:rPr>
          <w:rFonts w:asciiTheme="minorHAnsi" w:hAnsiTheme="minorHAnsi"/>
          <w:color w:val="auto"/>
        </w:rPr>
        <w:t xml:space="preserve">obchodě, na chodníku, na ulici, při setkání s cizími a neznámými lidmi) a snaží se to dodržovat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 jeho ochrana, nakládání s odpady)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přiměřeným způsobem se zapojí do péče o potřebné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>• má poznatky o širším prostředí, např. o naší zemi (města,</w:t>
      </w:r>
      <w:r w:rsidR="007239CD">
        <w:rPr>
          <w:rFonts w:asciiTheme="minorHAnsi" w:hAnsiTheme="minorHAnsi"/>
          <w:color w:val="auto"/>
        </w:rPr>
        <w:t xml:space="preserve"> hory, řeky, jazyk, kultura), o </w:t>
      </w:r>
      <w:r w:rsidRPr="008B1DE4">
        <w:rPr>
          <w:rFonts w:asciiTheme="minorHAnsi" w:hAnsiTheme="minorHAnsi"/>
          <w:color w:val="auto"/>
        </w:rPr>
        <w:t xml:space="preserve">existenci jiných zemí a národů, má nahodilé a útržkovité poznatky o rozmanitosti světa jeho řádu (o světadílech, planetě Zemi, vesmíru)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chová se přiměřeně a bezpečně ve školním i domácím prostředí i na veřejnosti (na ulici, na hřišti, v obchodě, u lékaře), uvědomuje si možná nebezpečí (odhadne nebezpečnou situaci, je opatrné, neriskuje), zná a zpravidla dodržuje základní pravidla chování na ulici (dává pozor při přecházení, rozumí světelné signalizaci)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zná faktory poškozující zdraví (kouření) </w:t>
      </w:r>
    </w:p>
    <w:p w:rsidR="00991953" w:rsidRPr="008B1DE4" w:rsidRDefault="00991953" w:rsidP="0099195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uvědomuje si rizikové a nevhodné projevy chování, např. šikana, násilí. </w:t>
      </w:r>
    </w:p>
    <w:p w:rsidR="00582D27" w:rsidRDefault="00582D27">
      <w:pPr>
        <w:spacing w:after="200" w:line="276" w:lineRule="auto"/>
        <w:rPr>
          <w:rFonts w:asciiTheme="minorHAnsi" w:hAnsiTheme="minorHAnsi" w:cs="Calibri"/>
          <w:b/>
          <w:bCs/>
          <w:sz w:val="28"/>
          <w:szCs w:val="28"/>
        </w:rPr>
      </w:pPr>
    </w:p>
    <w:sectPr w:rsidR="00582D27" w:rsidSect="00582D27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94F" w:rsidRDefault="005D794F" w:rsidP="00CA1272">
      <w:r>
        <w:separator/>
      </w:r>
    </w:p>
  </w:endnote>
  <w:endnote w:type="continuationSeparator" w:id="0">
    <w:p w:rsidR="005D794F" w:rsidRDefault="005D794F" w:rsidP="00CA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639144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4C2DE9" w:rsidRPr="005F391B" w:rsidRDefault="00893C82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="004C2DE9"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AE65AF">
          <w:rPr>
            <w:noProof/>
            <w:sz w:val="22"/>
          </w:rPr>
          <w:t>1</w:t>
        </w:r>
        <w:r w:rsidRPr="005F391B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94F" w:rsidRDefault="005D794F" w:rsidP="00CA1272">
      <w:r>
        <w:separator/>
      </w:r>
    </w:p>
  </w:footnote>
  <w:footnote w:type="continuationSeparator" w:id="0">
    <w:p w:rsidR="005D794F" w:rsidRDefault="005D794F" w:rsidP="00CA1272">
      <w:r>
        <w:continuationSeparator/>
      </w:r>
    </w:p>
  </w:footnote>
  <w:footnote w:id="1">
    <w:p w:rsidR="00991953" w:rsidRDefault="00991953" w:rsidP="0099195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71A92">
        <w:t>http://www.msmt.cz/ministerstvo/novinar/desatero-pro-rodice-deti-predskolniho-veku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3770"/>
    <w:multiLevelType w:val="hybridMultilevel"/>
    <w:tmpl w:val="0772F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22BD8"/>
    <w:multiLevelType w:val="hybridMultilevel"/>
    <w:tmpl w:val="68527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261D8"/>
    <w:multiLevelType w:val="hybridMultilevel"/>
    <w:tmpl w:val="D86C40EC"/>
    <w:lvl w:ilvl="0" w:tplc="280A85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E0FC1"/>
    <w:multiLevelType w:val="hybridMultilevel"/>
    <w:tmpl w:val="BBB83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26FB4"/>
    <w:multiLevelType w:val="hybridMultilevel"/>
    <w:tmpl w:val="24CAC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277FC"/>
    <w:multiLevelType w:val="hybridMultilevel"/>
    <w:tmpl w:val="8CA2B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A356A"/>
    <w:multiLevelType w:val="hybridMultilevel"/>
    <w:tmpl w:val="B23662DE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818A5"/>
    <w:multiLevelType w:val="hybridMultilevel"/>
    <w:tmpl w:val="A90CD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4EEB5D0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004F2"/>
    <w:multiLevelType w:val="hybridMultilevel"/>
    <w:tmpl w:val="0E6C9588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50D09"/>
    <w:multiLevelType w:val="hybridMultilevel"/>
    <w:tmpl w:val="E8BAC292"/>
    <w:lvl w:ilvl="0" w:tplc="280A85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30F0D"/>
    <w:multiLevelType w:val="hybridMultilevel"/>
    <w:tmpl w:val="C6B0F1C6"/>
    <w:lvl w:ilvl="0" w:tplc="1B504B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3E72AC"/>
    <w:multiLevelType w:val="hybridMultilevel"/>
    <w:tmpl w:val="27287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B0D7D"/>
    <w:multiLevelType w:val="hybridMultilevel"/>
    <w:tmpl w:val="38C67208"/>
    <w:lvl w:ilvl="0" w:tplc="280A8588"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EB86AA4"/>
    <w:multiLevelType w:val="hybridMultilevel"/>
    <w:tmpl w:val="7D14E784"/>
    <w:lvl w:ilvl="0" w:tplc="627EE4A0">
      <w:numFmt w:val="bullet"/>
      <w:lvlText w:val="-"/>
      <w:lvlJc w:val="left"/>
      <w:pPr>
        <w:ind w:left="21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4">
    <w:nsid w:val="73734156"/>
    <w:multiLevelType w:val="hybridMultilevel"/>
    <w:tmpl w:val="4DC0245C"/>
    <w:lvl w:ilvl="0" w:tplc="3E80339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3B941A8A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02483D"/>
    <w:multiLevelType w:val="hybridMultilevel"/>
    <w:tmpl w:val="B3AC4490"/>
    <w:lvl w:ilvl="0" w:tplc="280A858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FC1E10"/>
    <w:multiLevelType w:val="hybridMultilevel"/>
    <w:tmpl w:val="EFE6DF12"/>
    <w:lvl w:ilvl="0" w:tplc="3E80339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1B3A5C"/>
    <w:multiLevelType w:val="hybridMultilevel"/>
    <w:tmpl w:val="36AA7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7"/>
  </w:num>
  <w:num w:numId="5">
    <w:abstractNumId w:val="14"/>
  </w:num>
  <w:num w:numId="6">
    <w:abstractNumId w:val="16"/>
  </w:num>
  <w:num w:numId="7">
    <w:abstractNumId w:val="3"/>
  </w:num>
  <w:num w:numId="8">
    <w:abstractNumId w:val="15"/>
  </w:num>
  <w:num w:numId="9">
    <w:abstractNumId w:val="4"/>
  </w:num>
  <w:num w:numId="10">
    <w:abstractNumId w:val="2"/>
  </w:num>
  <w:num w:numId="11">
    <w:abstractNumId w:val="0"/>
  </w:num>
  <w:num w:numId="12">
    <w:abstractNumId w:val="9"/>
  </w:num>
  <w:num w:numId="13">
    <w:abstractNumId w:val="12"/>
  </w:num>
  <w:num w:numId="14">
    <w:abstractNumId w:val="5"/>
  </w:num>
  <w:num w:numId="15">
    <w:abstractNumId w:val="6"/>
  </w:num>
  <w:num w:numId="16">
    <w:abstractNumId w:val="8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07"/>
    <w:rsid w:val="0000466D"/>
    <w:rsid w:val="000133B6"/>
    <w:rsid w:val="00014AE6"/>
    <w:rsid w:val="00015736"/>
    <w:rsid w:val="00021394"/>
    <w:rsid w:val="00021644"/>
    <w:rsid w:val="00021954"/>
    <w:rsid w:val="000372C8"/>
    <w:rsid w:val="00050ED8"/>
    <w:rsid w:val="00054604"/>
    <w:rsid w:val="00094FB9"/>
    <w:rsid w:val="000A09B9"/>
    <w:rsid w:val="000A5200"/>
    <w:rsid w:val="000D4225"/>
    <w:rsid w:val="000F22AD"/>
    <w:rsid w:val="00103D2F"/>
    <w:rsid w:val="0011325E"/>
    <w:rsid w:val="00114F6D"/>
    <w:rsid w:val="00131366"/>
    <w:rsid w:val="00133CC8"/>
    <w:rsid w:val="001363C2"/>
    <w:rsid w:val="00137994"/>
    <w:rsid w:val="00144824"/>
    <w:rsid w:val="00150D7E"/>
    <w:rsid w:val="00154529"/>
    <w:rsid w:val="0015452D"/>
    <w:rsid w:val="001571B9"/>
    <w:rsid w:val="001612E9"/>
    <w:rsid w:val="00162E3B"/>
    <w:rsid w:val="00164F41"/>
    <w:rsid w:val="001661BC"/>
    <w:rsid w:val="0017415C"/>
    <w:rsid w:val="00174FC5"/>
    <w:rsid w:val="00181025"/>
    <w:rsid w:val="001969C5"/>
    <w:rsid w:val="001A1465"/>
    <w:rsid w:val="001B7AB8"/>
    <w:rsid w:val="001C5361"/>
    <w:rsid w:val="001D4998"/>
    <w:rsid w:val="001E0AB6"/>
    <w:rsid w:val="001E5F3A"/>
    <w:rsid w:val="001F0759"/>
    <w:rsid w:val="001F7C5E"/>
    <w:rsid w:val="00200F0D"/>
    <w:rsid w:val="002107C6"/>
    <w:rsid w:val="00223C40"/>
    <w:rsid w:val="002317A9"/>
    <w:rsid w:val="0023527B"/>
    <w:rsid w:val="002758FC"/>
    <w:rsid w:val="002831ED"/>
    <w:rsid w:val="002C3307"/>
    <w:rsid w:val="002C3793"/>
    <w:rsid w:val="002C6AEE"/>
    <w:rsid w:val="002C7732"/>
    <w:rsid w:val="002E5CBA"/>
    <w:rsid w:val="002F19C5"/>
    <w:rsid w:val="002F6530"/>
    <w:rsid w:val="0031123D"/>
    <w:rsid w:val="00367E82"/>
    <w:rsid w:val="00387A7A"/>
    <w:rsid w:val="00387EA0"/>
    <w:rsid w:val="0039423D"/>
    <w:rsid w:val="003C4C05"/>
    <w:rsid w:val="003D76DC"/>
    <w:rsid w:val="003F2D1F"/>
    <w:rsid w:val="00400F41"/>
    <w:rsid w:val="0040197E"/>
    <w:rsid w:val="00405383"/>
    <w:rsid w:val="00407184"/>
    <w:rsid w:val="00415681"/>
    <w:rsid w:val="00430257"/>
    <w:rsid w:val="004407D7"/>
    <w:rsid w:val="00441FD4"/>
    <w:rsid w:val="00443B15"/>
    <w:rsid w:val="00450C24"/>
    <w:rsid w:val="004513A4"/>
    <w:rsid w:val="00451DCE"/>
    <w:rsid w:val="004540A0"/>
    <w:rsid w:val="0045424F"/>
    <w:rsid w:val="004550FC"/>
    <w:rsid w:val="00455488"/>
    <w:rsid w:val="00463C36"/>
    <w:rsid w:val="00472FFF"/>
    <w:rsid w:val="00474453"/>
    <w:rsid w:val="00477EC7"/>
    <w:rsid w:val="004A34CF"/>
    <w:rsid w:val="004C2DE9"/>
    <w:rsid w:val="004D0260"/>
    <w:rsid w:val="004D1E89"/>
    <w:rsid w:val="004D4406"/>
    <w:rsid w:val="004D6929"/>
    <w:rsid w:val="004E6A61"/>
    <w:rsid w:val="004E6C75"/>
    <w:rsid w:val="004F711F"/>
    <w:rsid w:val="005047DE"/>
    <w:rsid w:val="005277D5"/>
    <w:rsid w:val="00530A59"/>
    <w:rsid w:val="0054024B"/>
    <w:rsid w:val="00582D27"/>
    <w:rsid w:val="005853F0"/>
    <w:rsid w:val="00594B75"/>
    <w:rsid w:val="005A60D1"/>
    <w:rsid w:val="005C66A5"/>
    <w:rsid w:val="005D5FF6"/>
    <w:rsid w:val="005D794F"/>
    <w:rsid w:val="005E4251"/>
    <w:rsid w:val="005E52E6"/>
    <w:rsid w:val="005E5837"/>
    <w:rsid w:val="005F391B"/>
    <w:rsid w:val="005F6789"/>
    <w:rsid w:val="006052E5"/>
    <w:rsid w:val="00615726"/>
    <w:rsid w:val="0062320C"/>
    <w:rsid w:val="0063055F"/>
    <w:rsid w:val="006340AD"/>
    <w:rsid w:val="00636861"/>
    <w:rsid w:val="00644041"/>
    <w:rsid w:val="006440BB"/>
    <w:rsid w:val="00660F72"/>
    <w:rsid w:val="00667B5E"/>
    <w:rsid w:val="00671297"/>
    <w:rsid w:val="00681D30"/>
    <w:rsid w:val="00682AEC"/>
    <w:rsid w:val="00697775"/>
    <w:rsid w:val="006C4D27"/>
    <w:rsid w:val="006E001A"/>
    <w:rsid w:val="006F5E20"/>
    <w:rsid w:val="007103F8"/>
    <w:rsid w:val="007152D5"/>
    <w:rsid w:val="007239CD"/>
    <w:rsid w:val="00735078"/>
    <w:rsid w:val="00755F51"/>
    <w:rsid w:val="00756310"/>
    <w:rsid w:val="00764514"/>
    <w:rsid w:val="00765833"/>
    <w:rsid w:val="0076690D"/>
    <w:rsid w:val="00774264"/>
    <w:rsid w:val="007824B8"/>
    <w:rsid w:val="00784401"/>
    <w:rsid w:val="00794568"/>
    <w:rsid w:val="007A31DA"/>
    <w:rsid w:val="007A6A94"/>
    <w:rsid w:val="007C620B"/>
    <w:rsid w:val="007C6BF8"/>
    <w:rsid w:val="007D4794"/>
    <w:rsid w:val="007F5D9A"/>
    <w:rsid w:val="00803D7F"/>
    <w:rsid w:val="0081018E"/>
    <w:rsid w:val="00817CB3"/>
    <w:rsid w:val="00820CEC"/>
    <w:rsid w:val="00871EF6"/>
    <w:rsid w:val="0088386E"/>
    <w:rsid w:val="00887702"/>
    <w:rsid w:val="00893C82"/>
    <w:rsid w:val="00896867"/>
    <w:rsid w:val="008C3F70"/>
    <w:rsid w:val="008C78A3"/>
    <w:rsid w:val="008D1A69"/>
    <w:rsid w:val="008D4DF7"/>
    <w:rsid w:val="00900219"/>
    <w:rsid w:val="009046DD"/>
    <w:rsid w:val="00912D0C"/>
    <w:rsid w:val="009150A9"/>
    <w:rsid w:val="00920CC0"/>
    <w:rsid w:val="009372A1"/>
    <w:rsid w:val="009468B2"/>
    <w:rsid w:val="00946B78"/>
    <w:rsid w:val="00973D65"/>
    <w:rsid w:val="00991953"/>
    <w:rsid w:val="009A158B"/>
    <w:rsid w:val="009B08F2"/>
    <w:rsid w:val="009D3208"/>
    <w:rsid w:val="009D3D31"/>
    <w:rsid w:val="009F0136"/>
    <w:rsid w:val="009F03B5"/>
    <w:rsid w:val="00A01021"/>
    <w:rsid w:val="00A0378A"/>
    <w:rsid w:val="00A04E0B"/>
    <w:rsid w:val="00A06F03"/>
    <w:rsid w:val="00A07139"/>
    <w:rsid w:val="00A07430"/>
    <w:rsid w:val="00A12B00"/>
    <w:rsid w:val="00A12CAF"/>
    <w:rsid w:val="00A15B6B"/>
    <w:rsid w:val="00A22A86"/>
    <w:rsid w:val="00A5267D"/>
    <w:rsid w:val="00A55651"/>
    <w:rsid w:val="00A60DFA"/>
    <w:rsid w:val="00A817C0"/>
    <w:rsid w:val="00A9684E"/>
    <w:rsid w:val="00AA4AE7"/>
    <w:rsid w:val="00AA76BA"/>
    <w:rsid w:val="00AB4AB2"/>
    <w:rsid w:val="00AB7C7A"/>
    <w:rsid w:val="00AE65AF"/>
    <w:rsid w:val="00AF156D"/>
    <w:rsid w:val="00B0514F"/>
    <w:rsid w:val="00B070DD"/>
    <w:rsid w:val="00B13603"/>
    <w:rsid w:val="00B36F4E"/>
    <w:rsid w:val="00B37F2C"/>
    <w:rsid w:val="00B713B8"/>
    <w:rsid w:val="00B74BE9"/>
    <w:rsid w:val="00B760BF"/>
    <w:rsid w:val="00B8531F"/>
    <w:rsid w:val="00B921EE"/>
    <w:rsid w:val="00B94CC6"/>
    <w:rsid w:val="00BA56D2"/>
    <w:rsid w:val="00BC41BA"/>
    <w:rsid w:val="00BC69B2"/>
    <w:rsid w:val="00BE07F0"/>
    <w:rsid w:val="00BF2373"/>
    <w:rsid w:val="00C312C9"/>
    <w:rsid w:val="00C564F6"/>
    <w:rsid w:val="00C56527"/>
    <w:rsid w:val="00C9070A"/>
    <w:rsid w:val="00CA1272"/>
    <w:rsid w:val="00CB325C"/>
    <w:rsid w:val="00CB7D06"/>
    <w:rsid w:val="00CC0F3C"/>
    <w:rsid w:val="00CC35DA"/>
    <w:rsid w:val="00CD36C1"/>
    <w:rsid w:val="00CD5674"/>
    <w:rsid w:val="00CE3C7B"/>
    <w:rsid w:val="00CF2927"/>
    <w:rsid w:val="00CF702E"/>
    <w:rsid w:val="00D007B1"/>
    <w:rsid w:val="00D11BAA"/>
    <w:rsid w:val="00D20AD4"/>
    <w:rsid w:val="00D21465"/>
    <w:rsid w:val="00D2341A"/>
    <w:rsid w:val="00D30E2B"/>
    <w:rsid w:val="00D42741"/>
    <w:rsid w:val="00D821FC"/>
    <w:rsid w:val="00D84C20"/>
    <w:rsid w:val="00D878D6"/>
    <w:rsid w:val="00D92788"/>
    <w:rsid w:val="00D941AF"/>
    <w:rsid w:val="00D96A19"/>
    <w:rsid w:val="00DA092F"/>
    <w:rsid w:val="00DA0E42"/>
    <w:rsid w:val="00DA49E0"/>
    <w:rsid w:val="00DB690C"/>
    <w:rsid w:val="00DC0767"/>
    <w:rsid w:val="00DC1894"/>
    <w:rsid w:val="00DC69F4"/>
    <w:rsid w:val="00DC701A"/>
    <w:rsid w:val="00DD0888"/>
    <w:rsid w:val="00DE2661"/>
    <w:rsid w:val="00DE70AD"/>
    <w:rsid w:val="00E0340B"/>
    <w:rsid w:val="00E17764"/>
    <w:rsid w:val="00E218BD"/>
    <w:rsid w:val="00E33D9A"/>
    <w:rsid w:val="00E444C2"/>
    <w:rsid w:val="00E44BEE"/>
    <w:rsid w:val="00E6198A"/>
    <w:rsid w:val="00E6569E"/>
    <w:rsid w:val="00E66DD2"/>
    <w:rsid w:val="00E676EA"/>
    <w:rsid w:val="00E77005"/>
    <w:rsid w:val="00E82B2C"/>
    <w:rsid w:val="00E82CE3"/>
    <w:rsid w:val="00E87255"/>
    <w:rsid w:val="00EE1452"/>
    <w:rsid w:val="00F16041"/>
    <w:rsid w:val="00F35336"/>
    <w:rsid w:val="00F3554D"/>
    <w:rsid w:val="00F45184"/>
    <w:rsid w:val="00F451B7"/>
    <w:rsid w:val="00F6136E"/>
    <w:rsid w:val="00F613BF"/>
    <w:rsid w:val="00F6340D"/>
    <w:rsid w:val="00F643D6"/>
    <w:rsid w:val="00F735F6"/>
    <w:rsid w:val="00F81FF3"/>
    <w:rsid w:val="00F823BC"/>
    <w:rsid w:val="00F878A5"/>
    <w:rsid w:val="00F94003"/>
    <w:rsid w:val="00F94DA8"/>
    <w:rsid w:val="00F95796"/>
    <w:rsid w:val="00FA1C91"/>
    <w:rsid w:val="00FB40BC"/>
    <w:rsid w:val="00FD57EB"/>
    <w:rsid w:val="00FE4489"/>
    <w:rsid w:val="00FE7E0C"/>
    <w:rsid w:val="00FF1BD5"/>
    <w:rsid w:val="00FF263B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131366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B37F2C"/>
  </w:style>
  <w:style w:type="paragraph" w:styleId="Textpoznpodarou">
    <w:name w:val="footnote text"/>
    <w:basedOn w:val="Normln"/>
    <w:link w:val="TextpoznpodarouChar"/>
    <w:uiPriority w:val="99"/>
    <w:unhideWhenUsed/>
    <w:rsid w:val="00CA127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A1272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A127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C2D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2DE9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4C2D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2DE9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6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67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C189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Zkladntext">
    <w:name w:val="Body Text"/>
    <w:basedOn w:val="Normln"/>
    <w:link w:val="ZkladntextChar"/>
    <w:semiHidden/>
    <w:rsid w:val="00DC1894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C18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1F07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F0759"/>
    <w:rPr>
      <w:strike w:val="0"/>
      <w:dstrike w:val="0"/>
      <w:color w:val="000000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99195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19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131366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B37F2C"/>
  </w:style>
  <w:style w:type="paragraph" w:styleId="Textpoznpodarou">
    <w:name w:val="footnote text"/>
    <w:basedOn w:val="Normln"/>
    <w:link w:val="TextpoznpodarouChar"/>
    <w:uiPriority w:val="99"/>
    <w:unhideWhenUsed/>
    <w:rsid w:val="00CA127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A1272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A127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C2D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2DE9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4C2D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2DE9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6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67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C189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Zkladntext">
    <w:name w:val="Body Text"/>
    <w:basedOn w:val="Normln"/>
    <w:link w:val="ZkladntextChar"/>
    <w:semiHidden/>
    <w:rsid w:val="00DC1894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C18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1F07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F0759"/>
    <w:rPr>
      <w:strike w:val="0"/>
      <w:dstrike w:val="0"/>
      <w:color w:val="000000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99195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1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887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00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69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2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47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53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69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38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52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73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98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54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47431-6ABA-4224-A458-094A46CA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2264</Words>
  <Characters>13363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Jana.Vinterova@msmt.cz</dc:creator>
  <cp:lastModifiedBy>Eva Doležalová</cp:lastModifiedBy>
  <cp:revision>8</cp:revision>
  <cp:lastPrinted>2016-11-07T06:49:00Z</cp:lastPrinted>
  <dcterms:created xsi:type="dcterms:W3CDTF">2016-12-19T06:41:00Z</dcterms:created>
  <dcterms:modified xsi:type="dcterms:W3CDTF">2017-02-28T11:16:00Z</dcterms:modified>
</cp:coreProperties>
</file>